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6A1" w:rsidRPr="00095E32" w:rsidRDefault="00F726A1" w:rsidP="00095E32">
      <w:pPr>
        <w:spacing w:before="0" w:after="200" w:line="276" w:lineRule="auto"/>
        <w:jc w:val="center"/>
        <w:rPr>
          <w:rFonts w:ascii="Times New Roman" w:eastAsia="Calibri" w:hAnsi="Times New Roman" w:cs="Times New Roman"/>
          <w:b/>
          <w:sz w:val="24"/>
          <w:szCs w:val="24"/>
          <w:lang w:eastAsia="tr-TR"/>
        </w:rPr>
      </w:pPr>
      <w:bookmarkStart w:id="0" w:name="_GoBack"/>
      <w:bookmarkEnd w:id="0"/>
      <w:r w:rsidRPr="00095E32">
        <w:rPr>
          <w:rFonts w:ascii="Times New Roman" w:eastAsia="Calibri" w:hAnsi="Times New Roman" w:cs="Times New Roman"/>
          <w:b/>
          <w:sz w:val="24"/>
          <w:szCs w:val="24"/>
          <w:lang w:eastAsia="tr-TR"/>
        </w:rPr>
        <w:t>TAM GÜNLÜK EĞİTİM AKIŞI</w:t>
      </w:r>
    </w:p>
    <w:p w:rsidR="00F726A1" w:rsidRPr="00095E32" w:rsidRDefault="00F726A1" w:rsidP="00095E32">
      <w:pPr>
        <w:spacing w:before="0" w:after="0" w:line="240" w:lineRule="auto"/>
        <w:jc w:val="center"/>
        <w:rPr>
          <w:rFonts w:ascii="Times New Roman" w:eastAsia="Calibri" w:hAnsi="Times New Roman" w:cs="Times New Roman"/>
          <w:b/>
          <w:sz w:val="24"/>
          <w:szCs w:val="24"/>
          <w:lang w:eastAsia="tr-TR"/>
        </w:rPr>
      </w:pPr>
    </w:p>
    <w:p w:rsidR="00F726A1" w:rsidRPr="00095E32" w:rsidRDefault="00F726A1" w:rsidP="00095E32">
      <w:pPr>
        <w:tabs>
          <w:tab w:val="left" w:pos="1843"/>
        </w:tabs>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Okul Adı</w:t>
      </w:r>
      <w:r w:rsidRPr="00095E32">
        <w:rPr>
          <w:rFonts w:ascii="Times New Roman" w:eastAsia="Times New Roman" w:hAnsi="Times New Roman" w:cs="Times New Roman"/>
          <w:b/>
          <w:sz w:val="24"/>
          <w:szCs w:val="24"/>
          <w:lang w:eastAsia="tr-TR"/>
        </w:rPr>
        <w:tab/>
        <w:t xml:space="preserve">: </w:t>
      </w:r>
      <w:proofErr w:type="gramStart"/>
      <w:r w:rsidRPr="00095E32">
        <w:rPr>
          <w:rFonts w:ascii="Times New Roman" w:eastAsia="Times New Roman" w:hAnsi="Times New Roman" w:cs="Times New Roman"/>
          <w:sz w:val="24"/>
          <w:szCs w:val="24"/>
          <w:lang w:eastAsia="tr-TR"/>
        </w:rPr>
        <w:t>…………...</w:t>
      </w:r>
      <w:proofErr w:type="gramEnd"/>
    </w:p>
    <w:p w:rsidR="00F726A1" w:rsidRPr="00095E32" w:rsidRDefault="00F726A1" w:rsidP="00095E32">
      <w:pPr>
        <w:tabs>
          <w:tab w:val="left" w:pos="1843"/>
        </w:tabs>
        <w:spacing w:before="0" w:after="0" w:line="240" w:lineRule="auto"/>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
          <w:sz w:val="24"/>
          <w:szCs w:val="24"/>
          <w:lang w:eastAsia="tr-TR"/>
        </w:rPr>
        <w:t>Tarih</w:t>
      </w:r>
      <w:r w:rsidRPr="00095E32">
        <w:rPr>
          <w:rFonts w:ascii="Times New Roman" w:eastAsia="Times New Roman" w:hAnsi="Times New Roman" w:cs="Times New Roman"/>
          <w:b/>
          <w:sz w:val="24"/>
          <w:szCs w:val="24"/>
          <w:lang w:eastAsia="tr-TR"/>
        </w:rPr>
        <w:tab/>
        <w:t xml:space="preserve">: </w:t>
      </w:r>
    </w:p>
    <w:p w:rsidR="00F726A1" w:rsidRPr="00095E32" w:rsidRDefault="00F726A1" w:rsidP="00095E32">
      <w:pPr>
        <w:tabs>
          <w:tab w:val="left" w:pos="1843"/>
        </w:tabs>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Yaş Grubu (Ay)</w:t>
      </w:r>
      <w:r w:rsidRPr="00095E32">
        <w:rPr>
          <w:rFonts w:ascii="Times New Roman" w:eastAsia="Times New Roman" w:hAnsi="Times New Roman" w:cs="Times New Roman"/>
          <w:b/>
          <w:sz w:val="24"/>
          <w:szCs w:val="24"/>
          <w:lang w:eastAsia="tr-TR"/>
        </w:rPr>
        <w:tab/>
        <w:t xml:space="preserve">: </w:t>
      </w:r>
      <w:r w:rsidRPr="00095E32">
        <w:rPr>
          <w:rFonts w:ascii="Times New Roman" w:eastAsia="Times New Roman" w:hAnsi="Times New Roman" w:cs="Times New Roman"/>
          <w:sz w:val="24"/>
          <w:szCs w:val="24"/>
          <w:lang w:eastAsia="tr-TR"/>
        </w:rPr>
        <w:t>60 ay ve üzeri</w:t>
      </w:r>
    </w:p>
    <w:p w:rsidR="00F726A1" w:rsidRPr="00095E32" w:rsidRDefault="00F726A1" w:rsidP="00095E32">
      <w:pPr>
        <w:tabs>
          <w:tab w:val="left" w:pos="1843"/>
        </w:tabs>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Öğretmen Adı</w:t>
      </w:r>
      <w:r w:rsidRPr="00095E32">
        <w:rPr>
          <w:rFonts w:ascii="Times New Roman" w:eastAsia="Times New Roman" w:hAnsi="Times New Roman" w:cs="Times New Roman"/>
          <w:sz w:val="24"/>
          <w:szCs w:val="24"/>
          <w:lang w:eastAsia="tr-TR"/>
        </w:rPr>
        <w:tab/>
      </w:r>
      <w:r w:rsidRPr="00095E32">
        <w:rPr>
          <w:rFonts w:ascii="Times New Roman" w:eastAsia="Times New Roman" w:hAnsi="Times New Roman" w:cs="Times New Roman"/>
          <w:b/>
          <w:sz w:val="24"/>
          <w:szCs w:val="24"/>
          <w:lang w:eastAsia="tr-TR"/>
        </w:rPr>
        <w:t xml:space="preserve">: </w:t>
      </w:r>
      <w:proofErr w:type="gramStart"/>
      <w:r w:rsidRPr="00095E32">
        <w:rPr>
          <w:rFonts w:ascii="Times New Roman" w:eastAsia="Times New Roman" w:hAnsi="Times New Roman" w:cs="Times New Roman"/>
          <w:sz w:val="24"/>
          <w:szCs w:val="24"/>
          <w:lang w:eastAsia="tr-TR"/>
        </w:rPr>
        <w:t>……………</w:t>
      </w:r>
      <w:proofErr w:type="gramEnd"/>
    </w:p>
    <w:p w:rsidR="00F726A1" w:rsidRPr="00095E32" w:rsidRDefault="00F726A1" w:rsidP="00095E32">
      <w:pPr>
        <w:spacing w:before="0" w:after="0" w:line="240" w:lineRule="auto"/>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Güne Başlama Zamanı</w:t>
      </w:r>
    </w:p>
    <w:p w:rsidR="00F726A1" w:rsidRPr="00095E32" w:rsidRDefault="00F726A1" w:rsidP="00095E32">
      <w:pPr>
        <w:spacing w:before="0" w:after="200" w:line="276" w:lineRule="auto"/>
        <w:contextualSpacing/>
        <w:rPr>
          <w:rFonts w:ascii="Times New Roman" w:eastAsia="Times New Roman" w:hAnsi="Times New Roman" w:cs="Times New Roman"/>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Oyun Zamanı</w:t>
      </w:r>
    </w:p>
    <w:p w:rsidR="00F726A1" w:rsidRPr="00095E32" w:rsidRDefault="00F726A1" w:rsidP="00095E32">
      <w:pPr>
        <w:spacing w:before="0" w:after="200" w:line="276" w:lineRule="auto"/>
        <w:contextualSpacing/>
        <w:rPr>
          <w:rFonts w:ascii="Times New Roman" w:eastAsia="Calibri" w:hAnsi="Times New Roman" w:cs="Times New Roman"/>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Kahvaltı, Temizlik</w:t>
      </w: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Etkinlik Zamanı</w:t>
      </w:r>
    </w:p>
    <w:p w:rsidR="00F726A1" w:rsidRPr="00095E32" w:rsidRDefault="00F726A1" w:rsidP="00095E32">
      <w:pPr>
        <w:spacing w:before="0" w:after="0" w:line="240" w:lineRule="auto"/>
        <w:jc w:val="left"/>
        <w:rPr>
          <w:rFonts w:ascii="Times New Roman" w:eastAsia="Calibri" w:hAnsi="Times New Roman" w:cs="Times New Roman"/>
          <w:sz w:val="24"/>
          <w:szCs w:val="24"/>
          <w:lang w:eastAsia="tr-TR"/>
        </w:rPr>
      </w:pPr>
      <w:r w:rsidRPr="00095E32">
        <w:rPr>
          <w:rFonts w:ascii="Times New Roman" w:eastAsia="Arial Unicode MS" w:hAnsi="Times New Roman" w:cs="Times New Roman"/>
          <w:b/>
          <w:bCs/>
          <w:sz w:val="24"/>
          <w:szCs w:val="24"/>
          <w:lang w:val="en-US" w:eastAsia="tr-TR"/>
        </w:rPr>
        <w:t>“</w:t>
      </w:r>
      <w:proofErr w:type="spellStart"/>
      <w:r w:rsidRPr="00095E32">
        <w:rPr>
          <w:rFonts w:ascii="Times New Roman" w:eastAsia="Arial Unicode MS" w:hAnsi="Times New Roman" w:cs="Times New Roman"/>
          <w:b/>
          <w:bCs/>
          <w:sz w:val="24"/>
          <w:szCs w:val="24"/>
          <w:lang w:val="en-US" w:eastAsia="tr-TR"/>
        </w:rPr>
        <w:t>Pinpon</w:t>
      </w:r>
      <w:proofErr w:type="spellEnd"/>
      <w:r w:rsidRPr="00095E32">
        <w:rPr>
          <w:rFonts w:ascii="Times New Roman" w:eastAsia="Arial Unicode MS" w:hAnsi="Times New Roman" w:cs="Times New Roman"/>
          <w:b/>
          <w:bCs/>
          <w:sz w:val="24"/>
          <w:szCs w:val="24"/>
          <w:lang w:val="en-US" w:eastAsia="tr-TR"/>
        </w:rPr>
        <w:t xml:space="preserve"> </w:t>
      </w:r>
      <w:proofErr w:type="spellStart"/>
      <w:r w:rsidRPr="00095E32">
        <w:rPr>
          <w:rFonts w:ascii="Times New Roman" w:eastAsia="Arial Unicode MS" w:hAnsi="Times New Roman" w:cs="Times New Roman"/>
          <w:b/>
          <w:bCs/>
          <w:sz w:val="24"/>
          <w:szCs w:val="24"/>
          <w:lang w:val="en-US" w:eastAsia="tr-TR"/>
        </w:rPr>
        <w:t>Toplarım</w:t>
      </w:r>
      <w:proofErr w:type="spellEnd"/>
      <w:r w:rsidRPr="00095E32">
        <w:rPr>
          <w:rFonts w:ascii="Times New Roman" w:eastAsia="Arial Unicode MS" w:hAnsi="Times New Roman" w:cs="Times New Roman"/>
          <w:b/>
          <w:bCs/>
          <w:sz w:val="24"/>
          <w:szCs w:val="24"/>
          <w:lang w:val="en-US" w:eastAsia="tr-TR"/>
        </w:rPr>
        <w:t xml:space="preserve">” </w:t>
      </w:r>
      <w:r w:rsidRPr="00095E32">
        <w:rPr>
          <w:rFonts w:ascii="Times New Roman" w:eastAsia="Times New Roman" w:hAnsi="Times New Roman" w:cs="Times New Roman"/>
          <w:bCs/>
          <w:sz w:val="24"/>
          <w:szCs w:val="24"/>
          <w:lang w:eastAsia="tr-TR"/>
        </w:rPr>
        <w:t>Oyun- Hareket (Bütünleştirilmiş Küçük- Büyük Grup Etkinliği)</w:t>
      </w: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Öğle Yemeği, Temizlik</w:t>
      </w: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Dinlenme Zamanı</w:t>
      </w: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Kahvaltı, Temizlik</w:t>
      </w: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Etkinlik Zamanı</w:t>
      </w:r>
    </w:p>
    <w:p w:rsidR="00F726A1" w:rsidRPr="00095E32" w:rsidRDefault="00F726A1" w:rsidP="00095E32">
      <w:pPr>
        <w:spacing w:before="0" w:after="0" w:line="240" w:lineRule="auto"/>
        <w:jc w:val="left"/>
        <w:rPr>
          <w:rFonts w:ascii="Times New Roman" w:eastAsia="Calibri" w:hAnsi="Times New Roman" w:cs="Times New Roman"/>
          <w:sz w:val="24"/>
          <w:szCs w:val="24"/>
          <w:lang w:eastAsia="tr-TR"/>
        </w:rPr>
      </w:pPr>
      <w:proofErr w:type="gramStart"/>
      <w:r w:rsidRPr="00095E32">
        <w:rPr>
          <w:rFonts w:ascii="Times New Roman" w:eastAsia="Arial Unicode MS" w:hAnsi="Times New Roman" w:cs="Times New Roman"/>
          <w:b/>
          <w:bCs/>
          <w:sz w:val="24"/>
          <w:szCs w:val="24"/>
          <w:lang w:val="en-US" w:eastAsia="tr-TR"/>
        </w:rPr>
        <w:t>“</w:t>
      </w:r>
      <w:proofErr w:type="spellStart"/>
      <w:r w:rsidRPr="00095E32">
        <w:rPr>
          <w:rFonts w:ascii="Times New Roman" w:eastAsia="Arial Unicode MS" w:hAnsi="Times New Roman" w:cs="Times New Roman"/>
          <w:b/>
          <w:bCs/>
          <w:sz w:val="24"/>
          <w:szCs w:val="24"/>
          <w:lang w:val="en-US" w:eastAsia="tr-TR"/>
        </w:rPr>
        <w:t>Yağ</w:t>
      </w:r>
      <w:proofErr w:type="spellEnd"/>
      <w:r w:rsidRPr="00095E32">
        <w:rPr>
          <w:rFonts w:ascii="Times New Roman" w:eastAsia="Arial Unicode MS" w:hAnsi="Times New Roman" w:cs="Times New Roman"/>
          <w:b/>
          <w:bCs/>
          <w:sz w:val="24"/>
          <w:szCs w:val="24"/>
          <w:lang w:val="en-US" w:eastAsia="tr-TR"/>
        </w:rPr>
        <w:t xml:space="preserve"> </w:t>
      </w:r>
      <w:proofErr w:type="spellStart"/>
      <w:r w:rsidRPr="00095E32">
        <w:rPr>
          <w:rFonts w:ascii="Times New Roman" w:eastAsia="Arial Unicode MS" w:hAnsi="Times New Roman" w:cs="Times New Roman"/>
          <w:b/>
          <w:bCs/>
          <w:sz w:val="24"/>
          <w:szCs w:val="24"/>
          <w:lang w:val="en-US" w:eastAsia="tr-TR"/>
        </w:rPr>
        <w:t>ile</w:t>
      </w:r>
      <w:proofErr w:type="spellEnd"/>
      <w:r w:rsidRPr="00095E32">
        <w:rPr>
          <w:rFonts w:ascii="Times New Roman" w:eastAsia="Arial Unicode MS" w:hAnsi="Times New Roman" w:cs="Times New Roman"/>
          <w:b/>
          <w:bCs/>
          <w:sz w:val="24"/>
          <w:szCs w:val="24"/>
          <w:lang w:val="en-US" w:eastAsia="tr-TR"/>
        </w:rPr>
        <w:t xml:space="preserve"> Su </w:t>
      </w:r>
      <w:proofErr w:type="spellStart"/>
      <w:r w:rsidRPr="00095E32">
        <w:rPr>
          <w:rFonts w:ascii="Times New Roman" w:eastAsia="Arial Unicode MS" w:hAnsi="Times New Roman" w:cs="Times New Roman"/>
          <w:b/>
          <w:bCs/>
          <w:sz w:val="24"/>
          <w:szCs w:val="24"/>
          <w:lang w:val="en-US" w:eastAsia="tr-TR"/>
        </w:rPr>
        <w:t>Karışır</w:t>
      </w:r>
      <w:proofErr w:type="spellEnd"/>
      <w:r w:rsidRPr="00095E32">
        <w:rPr>
          <w:rFonts w:ascii="Times New Roman" w:eastAsia="Arial Unicode MS" w:hAnsi="Times New Roman" w:cs="Times New Roman"/>
          <w:b/>
          <w:bCs/>
          <w:sz w:val="24"/>
          <w:szCs w:val="24"/>
          <w:lang w:val="en-US" w:eastAsia="tr-TR"/>
        </w:rPr>
        <w:t xml:space="preserve"> </w:t>
      </w:r>
      <w:proofErr w:type="spellStart"/>
      <w:r w:rsidRPr="00095E32">
        <w:rPr>
          <w:rFonts w:ascii="Times New Roman" w:eastAsia="Arial Unicode MS" w:hAnsi="Times New Roman" w:cs="Times New Roman"/>
          <w:b/>
          <w:bCs/>
          <w:sz w:val="24"/>
          <w:szCs w:val="24"/>
          <w:lang w:val="en-US" w:eastAsia="tr-TR"/>
        </w:rPr>
        <w:t>mı</w:t>
      </w:r>
      <w:proofErr w:type="spellEnd"/>
      <w:r w:rsidRPr="00095E32">
        <w:rPr>
          <w:rFonts w:ascii="Times New Roman" w:eastAsia="Arial Unicode MS" w:hAnsi="Times New Roman" w:cs="Times New Roman"/>
          <w:b/>
          <w:bCs/>
          <w:sz w:val="24"/>
          <w:szCs w:val="24"/>
          <w:lang w:val="en-US" w:eastAsia="tr-TR"/>
        </w:rPr>
        <w:t>?”</w:t>
      </w:r>
      <w:proofErr w:type="gramEnd"/>
      <w:r w:rsidRPr="00095E32">
        <w:rPr>
          <w:rFonts w:ascii="Times New Roman" w:eastAsia="Arial Unicode MS" w:hAnsi="Times New Roman" w:cs="Times New Roman"/>
          <w:bCs/>
          <w:sz w:val="24"/>
          <w:szCs w:val="24"/>
          <w:lang w:val="en-US" w:eastAsia="tr-TR"/>
        </w:rPr>
        <w:t xml:space="preserve"> Fen (</w:t>
      </w:r>
      <w:proofErr w:type="spellStart"/>
      <w:r w:rsidRPr="00095E32">
        <w:rPr>
          <w:rFonts w:ascii="Times New Roman" w:eastAsia="Arial Unicode MS" w:hAnsi="Times New Roman" w:cs="Times New Roman"/>
          <w:bCs/>
          <w:sz w:val="24"/>
          <w:szCs w:val="24"/>
          <w:lang w:val="en-US" w:eastAsia="tr-TR"/>
        </w:rPr>
        <w:t>Büyük</w:t>
      </w:r>
      <w:proofErr w:type="spellEnd"/>
      <w:r w:rsidRPr="00095E32">
        <w:rPr>
          <w:rFonts w:ascii="Times New Roman" w:eastAsia="Arial Unicode MS" w:hAnsi="Times New Roman" w:cs="Times New Roman"/>
          <w:bCs/>
          <w:sz w:val="24"/>
          <w:szCs w:val="24"/>
          <w:lang w:val="en-US" w:eastAsia="tr-TR"/>
        </w:rPr>
        <w:t xml:space="preserve"> </w:t>
      </w:r>
      <w:proofErr w:type="spellStart"/>
      <w:r w:rsidRPr="00095E32">
        <w:rPr>
          <w:rFonts w:ascii="Times New Roman" w:eastAsia="Arial Unicode MS" w:hAnsi="Times New Roman" w:cs="Times New Roman"/>
          <w:bCs/>
          <w:sz w:val="24"/>
          <w:szCs w:val="24"/>
          <w:lang w:val="en-US" w:eastAsia="tr-TR"/>
        </w:rPr>
        <w:t>Grup</w:t>
      </w:r>
      <w:proofErr w:type="spellEnd"/>
      <w:r w:rsidRPr="00095E32">
        <w:rPr>
          <w:rFonts w:ascii="Times New Roman" w:eastAsia="Arial Unicode MS" w:hAnsi="Times New Roman" w:cs="Times New Roman"/>
          <w:bCs/>
          <w:sz w:val="24"/>
          <w:szCs w:val="24"/>
          <w:lang w:val="en-US" w:eastAsia="tr-TR"/>
        </w:rPr>
        <w:t xml:space="preserve"> </w:t>
      </w:r>
      <w:proofErr w:type="spellStart"/>
      <w:r w:rsidRPr="00095E32">
        <w:rPr>
          <w:rFonts w:ascii="Times New Roman" w:eastAsia="Arial Unicode MS" w:hAnsi="Times New Roman" w:cs="Times New Roman"/>
          <w:bCs/>
          <w:sz w:val="24"/>
          <w:szCs w:val="24"/>
          <w:lang w:val="en-US" w:eastAsia="tr-TR"/>
        </w:rPr>
        <w:t>Etkinliği</w:t>
      </w:r>
      <w:proofErr w:type="spellEnd"/>
      <w:r w:rsidRPr="00095E32">
        <w:rPr>
          <w:rFonts w:ascii="Times New Roman" w:eastAsia="Arial Unicode MS" w:hAnsi="Times New Roman" w:cs="Times New Roman"/>
          <w:bCs/>
          <w:sz w:val="24"/>
          <w:szCs w:val="24"/>
          <w:lang w:val="en-US" w:eastAsia="tr-TR"/>
        </w:rPr>
        <w:t>)</w:t>
      </w: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Oyun Zamanı</w:t>
      </w: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Günü Değerlendirme Zamanı</w:t>
      </w: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200" w:line="276" w:lineRule="auto"/>
        <w:contextualSpacing/>
        <w:rPr>
          <w:rFonts w:ascii="Times New Roman" w:eastAsia="Calibri" w:hAnsi="Times New Roman" w:cs="Times New Roman"/>
          <w:b/>
          <w:sz w:val="24"/>
          <w:szCs w:val="24"/>
          <w:lang w:eastAsia="tr-TR"/>
        </w:rPr>
      </w:pPr>
    </w:p>
    <w:p w:rsidR="00F726A1" w:rsidRPr="00095E32" w:rsidRDefault="00F726A1" w:rsidP="00095E32">
      <w:pPr>
        <w:spacing w:before="0" w:after="0" w:line="240" w:lineRule="auto"/>
        <w:contextualSpacing/>
        <w:rPr>
          <w:rFonts w:ascii="Times New Roman" w:eastAsia="Calibri" w:hAnsi="Times New Roman" w:cs="Times New Roman"/>
          <w:b/>
          <w:sz w:val="24"/>
          <w:szCs w:val="24"/>
          <w:lang w:eastAsia="tr-TR"/>
        </w:rPr>
      </w:pPr>
      <w:r w:rsidRPr="00095E32">
        <w:rPr>
          <w:rFonts w:ascii="Times New Roman" w:eastAsia="Calibri" w:hAnsi="Times New Roman" w:cs="Times New Roman"/>
          <w:b/>
          <w:sz w:val="24"/>
          <w:szCs w:val="24"/>
          <w:lang w:eastAsia="tr-TR"/>
        </w:rPr>
        <w:t xml:space="preserve">Eve Gidiş </w:t>
      </w:r>
    </w:p>
    <w:p w:rsidR="00F726A1" w:rsidRPr="00095E32" w:rsidRDefault="00F726A1" w:rsidP="00095E32">
      <w:pPr>
        <w:spacing w:before="0" w:after="0" w:line="240" w:lineRule="auto"/>
        <w:contextualSpacing/>
        <w:rPr>
          <w:rFonts w:ascii="Times New Roman" w:eastAsia="Calibri" w:hAnsi="Times New Roman" w:cs="Times New Roman"/>
          <w:sz w:val="24"/>
          <w:szCs w:val="24"/>
          <w:lang w:eastAsia="tr-TR"/>
        </w:rPr>
      </w:pPr>
    </w:p>
    <w:p w:rsidR="00F726A1" w:rsidRPr="00095E32" w:rsidRDefault="00F726A1" w:rsidP="00095E32">
      <w:pPr>
        <w:spacing w:before="0" w:after="0" w:line="240" w:lineRule="auto"/>
        <w:contextualSpacing/>
        <w:rPr>
          <w:rFonts w:ascii="Times New Roman" w:eastAsia="Calibri" w:hAnsi="Times New Roman" w:cs="Times New Roman"/>
          <w:sz w:val="24"/>
          <w:szCs w:val="24"/>
          <w:lang w:eastAsia="tr-TR"/>
        </w:rPr>
      </w:pPr>
    </w:p>
    <w:p w:rsidR="00F726A1" w:rsidRPr="00095E32" w:rsidRDefault="00F726A1" w:rsidP="00095E32">
      <w:pPr>
        <w:spacing w:before="0" w:after="0" w:line="240" w:lineRule="auto"/>
        <w:contextualSpacing/>
        <w:rPr>
          <w:rFonts w:ascii="Times New Roman" w:eastAsia="Calibri" w:hAnsi="Times New Roman" w:cs="Times New Roman"/>
          <w:sz w:val="24"/>
          <w:szCs w:val="24"/>
          <w:lang w:eastAsia="tr-TR"/>
        </w:rPr>
      </w:pPr>
      <w:r w:rsidRPr="00095E32">
        <w:rPr>
          <w:rFonts w:ascii="Times New Roman" w:eastAsia="Times New Roman" w:hAnsi="Times New Roman" w:cs="Times New Roman"/>
          <w:b/>
          <w:sz w:val="24"/>
          <w:szCs w:val="24"/>
          <w:lang w:eastAsia="tr-TR"/>
        </w:rPr>
        <w:t>Genel Değerlendirme:</w:t>
      </w:r>
    </w:p>
    <w:p w:rsidR="00F726A1" w:rsidRPr="00095E32" w:rsidRDefault="00F726A1" w:rsidP="00095E32">
      <w:pPr>
        <w:spacing w:before="0" w:after="200" w:line="276" w:lineRule="auto"/>
        <w:jc w:val="left"/>
        <w:rPr>
          <w:rFonts w:ascii="Times New Roman" w:eastAsia="Calibri" w:hAnsi="Times New Roman" w:cs="Times New Roman"/>
          <w:sz w:val="24"/>
          <w:szCs w:val="24"/>
          <w:lang w:eastAsia="tr-TR"/>
        </w:rPr>
      </w:pPr>
      <w:r w:rsidRPr="00095E32">
        <w:rPr>
          <w:rFonts w:ascii="Times New Roman" w:eastAsia="Calibri" w:hAnsi="Times New Roman" w:cs="Times New Roman"/>
          <w:sz w:val="24"/>
          <w:szCs w:val="24"/>
          <w:lang w:eastAsia="tr-TR"/>
        </w:rPr>
        <w:br w:type="page"/>
      </w:r>
    </w:p>
    <w:p w:rsidR="00F726A1" w:rsidRPr="00095E32" w:rsidRDefault="00F726A1" w:rsidP="00095E32">
      <w:pPr>
        <w:tabs>
          <w:tab w:val="left" w:pos="1418"/>
        </w:tabs>
        <w:suppressAutoHyphens/>
        <w:spacing w:before="0" w:after="0" w:line="240" w:lineRule="auto"/>
        <w:jc w:val="center"/>
        <w:outlineLvl w:val="0"/>
        <w:rPr>
          <w:rFonts w:ascii="Times New Roman" w:eastAsia="Calibri" w:hAnsi="Times New Roman" w:cs="Times New Roman"/>
          <w:b/>
          <w:bCs/>
          <w:noProof/>
          <w:sz w:val="24"/>
          <w:szCs w:val="24"/>
        </w:rPr>
      </w:pPr>
      <w:r w:rsidRPr="00095E32">
        <w:rPr>
          <w:rFonts w:ascii="Times New Roman" w:eastAsia="Times New Roman" w:hAnsi="Times New Roman" w:cs="Times New Roman"/>
          <w:b/>
          <w:bCs/>
          <w:sz w:val="24"/>
          <w:szCs w:val="24"/>
          <w:lang w:eastAsia="tr-TR"/>
        </w:rPr>
        <w:lastRenderedPageBreak/>
        <w:t>PİNPON TOPLARIM</w:t>
      </w:r>
    </w:p>
    <w:p w:rsidR="00F726A1" w:rsidRPr="00095E32" w:rsidRDefault="00F726A1" w:rsidP="00095E32">
      <w:pPr>
        <w:tabs>
          <w:tab w:val="left" w:pos="1418"/>
        </w:tabs>
        <w:suppressAutoHyphens/>
        <w:spacing w:before="0" w:after="0" w:line="240" w:lineRule="auto"/>
        <w:jc w:val="center"/>
        <w:outlineLvl w:val="0"/>
        <w:rPr>
          <w:rFonts w:ascii="Times New Roman" w:eastAsia="Calibri" w:hAnsi="Times New Roman" w:cs="Times New Roman"/>
          <w:b/>
          <w:bCs/>
          <w:noProof/>
          <w:sz w:val="24"/>
          <w:szCs w:val="24"/>
        </w:rPr>
      </w:pP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 xml:space="preserve">Etkinlik Türü: </w:t>
      </w:r>
      <w:r w:rsidRPr="00095E32">
        <w:rPr>
          <w:rFonts w:ascii="Times New Roman" w:eastAsia="Times New Roman" w:hAnsi="Times New Roman" w:cs="Times New Roman"/>
          <w:bCs/>
          <w:sz w:val="24"/>
          <w:szCs w:val="24"/>
          <w:lang w:eastAsia="tr-TR"/>
        </w:rPr>
        <w:t>Oyun- Hareket (Bütünleştirilmiş Küçük- Büyük Grup Etkinliği)</w:t>
      </w:r>
    </w:p>
    <w:p w:rsidR="00095E32" w:rsidRDefault="00095E32" w:rsidP="00095E32">
      <w:pPr>
        <w:spacing w:before="0" w:after="0" w:line="240" w:lineRule="auto"/>
        <w:jc w:val="left"/>
        <w:rPr>
          <w:rFonts w:ascii="Times New Roman" w:eastAsia="Times New Roman" w:hAnsi="Times New Roman" w:cs="Times New Roman"/>
          <w:b/>
          <w:sz w:val="24"/>
          <w:szCs w:val="24"/>
          <w:lang w:eastAsia="tr-TR"/>
        </w:rPr>
      </w:pP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KAZANIM VE GÖSTEGELER:</w:t>
      </w:r>
    </w:p>
    <w:p w:rsidR="00F726A1" w:rsidRPr="00095E32" w:rsidRDefault="00F726A1" w:rsidP="00095E32">
      <w:pPr>
        <w:spacing w:before="0" w:after="0" w:line="240" w:lineRule="auto"/>
        <w:jc w:val="left"/>
        <w:rPr>
          <w:rFonts w:ascii="Times New Roman" w:eastAsia="Times New Roman" w:hAnsi="Times New Roman" w:cs="Times New Roman"/>
          <w:b/>
          <w:bCs/>
          <w:sz w:val="24"/>
          <w:szCs w:val="24"/>
          <w:lang w:eastAsia="tr-TR"/>
        </w:rPr>
      </w:pPr>
      <w:r w:rsidRPr="00095E32">
        <w:rPr>
          <w:rFonts w:ascii="Times New Roman" w:eastAsia="Times New Roman" w:hAnsi="Times New Roman" w:cs="Times New Roman"/>
          <w:b/>
          <w:bCs/>
          <w:sz w:val="24"/>
          <w:szCs w:val="24"/>
          <w:lang w:eastAsia="tr-TR"/>
        </w:rPr>
        <w:t>Motor Gelişim</w:t>
      </w:r>
    </w:p>
    <w:p w:rsidR="00F726A1" w:rsidRPr="00095E32" w:rsidRDefault="00F726A1" w:rsidP="00095E32">
      <w:pPr>
        <w:spacing w:before="0" w:after="0" w:line="240" w:lineRule="auto"/>
        <w:jc w:val="left"/>
        <w:rPr>
          <w:rFonts w:ascii="Times New Roman" w:eastAsia="HelveticaT" w:hAnsi="Times New Roman" w:cs="Times New Roman"/>
          <w:sz w:val="24"/>
          <w:szCs w:val="24"/>
          <w:lang w:eastAsia="tr-TR"/>
        </w:rPr>
      </w:pPr>
      <w:r w:rsidRPr="00095E32">
        <w:rPr>
          <w:rFonts w:ascii="Times New Roman" w:eastAsia="Times New Roman" w:hAnsi="Times New Roman" w:cs="Times New Roman"/>
          <w:b/>
          <w:sz w:val="24"/>
          <w:szCs w:val="24"/>
          <w:lang w:eastAsia="tr-TR"/>
        </w:rPr>
        <w:t xml:space="preserve">Kazanım 2: Denge hareketleri yapar. </w:t>
      </w:r>
    </w:p>
    <w:p w:rsidR="00F726A1" w:rsidRPr="00095E32" w:rsidRDefault="00F726A1" w:rsidP="00095E32">
      <w:pPr>
        <w:tabs>
          <w:tab w:val="left" w:pos="0"/>
        </w:tabs>
        <w:spacing w:before="0" w:after="0" w:line="240" w:lineRule="auto"/>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sz w:val="24"/>
          <w:szCs w:val="24"/>
          <w:lang w:eastAsia="tr-TR"/>
        </w:rPr>
        <w:t>Göstergeleri: Ağırlığını bir noktadan diğerine aktarır</w:t>
      </w:r>
      <w:r w:rsidRPr="00095E32">
        <w:rPr>
          <w:rFonts w:ascii="Times New Roman" w:eastAsia="Times New Roman" w:hAnsi="Times New Roman" w:cs="Times New Roman"/>
          <w:b/>
          <w:sz w:val="24"/>
          <w:szCs w:val="24"/>
          <w:lang w:eastAsia="tr-TR"/>
        </w:rPr>
        <w:t xml:space="preserve">. </w:t>
      </w:r>
      <w:r w:rsidRPr="00095E32">
        <w:rPr>
          <w:rFonts w:ascii="Times New Roman" w:eastAsia="Times New Roman" w:hAnsi="Times New Roman" w:cs="Times New Roman"/>
          <w:sz w:val="24"/>
          <w:szCs w:val="24"/>
          <w:lang w:eastAsia="tr-TR"/>
        </w:rPr>
        <w:t>Atlama, konma, başlama, durma ile ilgili denge hareketlerini yapar. Bireysel ve eşli olarak denge hareketleri yapar. Çizgi üzerinde yönergeler doğrultusunda yürür</w:t>
      </w:r>
    </w:p>
    <w:p w:rsidR="00F726A1" w:rsidRPr="00095E32" w:rsidRDefault="00F726A1" w:rsidP="00095E32">
      <w:pPr>
        <w:tabs>
          <w:tab w:val="num" w:pos="0"/>
          <w:tab w:val="left" w:pos="360"/>
        </w:tabs>
        <w:spacing w:before="0" w:after="0" w:line="240" w:lineRule="auto"/>
        <w:rPr>
          <w:rFonts w:ascii="Times New Roman" w:eastAsia="Times New Roman" w:hAnsi="Times New Roman" w:cs="Times New Roman"/>
          <w:sz w:val="24"/>
          <w:szCs w:val="24"/>
          <w:lang w:eastAsia="tr-TR"/>
        </w:rPr>
      </w:pPr>
      <w:r w:rsidRPr="00095E32">
        <w:rPr>
          <w:rFonts w:ascii="Times New Roman" w:eastAsia="Times New Roman" w:hAnsi="Times New Roman" w:cs="Times New Roman"/>
          <w:b/>
          <w:sz w:val="24"/>
          <w:szCs w:val="24"/>
          <w:lang w:eastAsia="tr-TR"/>
        </w:rPr>
        <w:t xml:space="preserve">Kazanım 3: Nesne kontrolü gerektiren hareketleri yapar. </w:t>
      </w: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sz w:val="24"/>
          <w:szCs w:val="24"/>
          <w:lang w:eastAsia="tr-TR"/>
        </w:rPr>
        <w:t xml:space="preserve">Göstergeleri: Bireysel ve eşli olarak nesneleri kontrol eder. Atılan topu elleri ile tutar. </w:t>
      </w: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Öğrenme Süreci:</w:t>
      </w:r>
    </w:p>
    <w:p w:rsidR="00F726A1" w:rsidRPr="00095E32" w:rsidRDefault="00F726A1" w:rsidP="00095E32">
      <w:pPr>
        <w:keepLines/>
        <w:numPr>
          <w:ilvl w:val="0"/>
          <w:numId w:val="1"/>
        </w:numPr>
        <w:tabs>
          <w:tab w:val="left" w:leader="dot" w:pos="0"/>
          <w:tab w:val="left" w:pos="227"/>
          <w:tab w:val="left" w:pos="284"/>
        </w:tabs>
        <w:spacing w:before="0" w:after="0" w:line="240" w:lineRule="auto"/>
        <w:ind w:left="0"/>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Cs/>
          <w:sz w:val="24"/>
          <w:szCs w:val="24"/>
          <w:lang w:eastAsia="tr-TR"/>
        </w:rPr>
        <w:t xml:space="preserve">Öğretmen büyük bir buzdolabı kartonunun ön yüzeyini kapı gibi keserek çocuklara hayali bir zamanda yolculuk makinası tasarlar ve sınıfın ortasına koyar. Çocuklara bunun bir makine olduğu ama ne işe yaradığını bilmediğini söyler. Çocukların bunun bir zaman makinesi olduğunu tahmin etmelerini sağlar. Öğretmen daha sonra çocuklara; “Çocuklar şimdi sizinle zamanda yolculuk yapacağız “ diyerek oyunu başlatır. Çocuklar yolculuk yapar gibi bir anda titremeye başlar. Artık yolculuk başlamıştır. Öğretmen; “Şimdi sizinle dinozorların yaşadığı zamana doğru gidiyoruz.” der ve o zamana yolculuk edilir. Zaman makinesinden inen çocuklar kocaman dinozorları görmüş gibi bakarak onların taklitlerini yapıp seslerini çıkartmaya çalışırlar. Tekrar makinaya binerler bu seferde uzay çağına doğru yolculuk edeceklerini söyler ve o çağa geldiklerinde “Şimdi de uçan kaykaylarımız var onlara biniyoruz, uçan arabalarımız var onlara biniyoruz” gibi gelecekte olması muhtemel olaylar taklit edilmeye çalışılır. En sonunda öğretmen; “Çocuklar şimdi tekrar yaşadığımız çağa dönelim ve sizinle bir oyun pistine gidelim.” diyerek çocuklarla birlikte diğer oyuna geçilir. </w:t>
      </w:r>
    </w:p>
    <w:p w:rsidR="00F726A1" w:rsidRPr="00095E32" w:rsidRDefault="00F726A1" w:rsidP="00095E32">
      <w:pPr>
        <w:keepLines/>
        <w:numPr>
          <w:ilvl w:val="0"/>
          <w:numId w:val="1"/>
        </w:numPr>
        <w:tabs>
          <w:tab w:val="left" w:leader="dot" w:pos="0"/>
          <w:tab w:val="left" w:pos="227"/>
          <w:tab w:val="left" w:pos="284"/>
        </w:tabs>
        <w:spacing w:before="0" w:after="0" w:line="240" w:lineRule="auto"/>
        <w:ind w:left="0"/>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Cs/>
          <w:sz w:val="24"/>
          <w:szCs w:val="24"/>
          <w:lang w:eastAsia="tr-TR"/>
        </w:rPr>
        <w:t>Sınıf iki guruba ayrılır ve her iki gurubun yanına boş bir sepet koyulur. Grupların önüne “S” şeklinde ip yardımıyla bir yol çizilir. İpli yolun sonunda büyük bir sepet bulunur ve içerisinde iki farklı renkte pinpon topları yer alır. Çocuklar sıraya girerler ve oyun başlar. Grupların en önündeki çocuklar yolun akışını takip ederek sepete ulaşır ve kendi grubuna ait olan renkteki pinpon topunu alarak tekrar gelir ve kendi sepetine atar. Sıra ile guruptaki tüm oyuncular bu aşamayı gerçekleştirir. İlk olarak döngüyü tamamlayan grup veya 2-3 dakika içerisinde en çok topu toplayan grup oyunu kazanır ve diğer oyuna geçilir</w:t>
      </w:r>
    </w:p>
    <w:p w:rsidR="00F726A1" w:rsidRPr="00095E32" w:rsidRDefault="00F726A1" w:rsidP="00095E32">
      <w:pPr>
        <w:keepLines/>
        <w:numPr>
          <w:ilvl w:val="0"/>
          <w:numId w:val="1"/>
        </w:numPr>
        <w:tabs>
          <w:tab w:val="left" w:leader="dot" w:pos="0"/>
          <w:tab w:val="left" w:pos="227"/>
          <w:tab w:val="left" w:pos="284"/>
        </w:tabs>
        <w:spacing w:before="0" w:after="0" w:line="240" w:lineRule="auto"/>
        <w:ind w:left="0"/>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Cs/>
          <w:sz w:val="24"/>
          <w:szCs w:val="24"/>
          <w:lang w:eastAsia="tr-TR"/>
        </w:rPr>
        <w:t>Öğretmen 2 tane çocuk seçer ve onları masanın başına çağırır. Masanın üzerine iki farklı renkte pinpon topu koyar. Çocukların birbirlerinin gözlerinin içine bakmalarını söyler. Öğretmen üçe kadar sayar ve pinpon toplarından birisinin rengini söyler. Doğru renkteki pinpon topunu ilk alan çocuk oyunu kazanır ve alkışlanır. Çocukların istekleri doğrultusunda, katılmak isteyen tüm çocuklarla bu oyun gerçekleştirilir.</w:t>
      </w:r>
    </w:p>
    <w:p w:rsidR="00F726A1" w:rsidRPr="00095E32" w:rsidRDefault="00F726A1" w:rsidP="00095E32">
      <w:pPr>
        <w:keepNext/>
        <w:tabs>
          <w:tab w:val="left" w:pos="7920"/>
        </w:tabs>
        <w:spacing w:before="0" w:after="0" w:line="240" w:lineRule="auto"/>
        <w:outlineLvl w:val="1"/>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
          <w:sz w:val="24"/>
          <w:szCs w:val="24"/>
          <w:lang w:eastAsia="tr-TR"/>
        </w:rPr>
        <w:t>Materyaller:</w:t>
      </w:r>
      <w:r w:rsidR="00095E32">
        <w:rPr>
          <w:rFonts w:ascii="Times New Roman" w:eastAsia="Times New Roman" w:hAnsi="Times New Roman" w:cs="Times New Roman"/>
          <w:b/>
          <w:sz w:val="24"/>
          <w:szCs w:val="24"/>
          <w:lang w:eastAsia="tr-TR"/>
        </w:rPr>
        <w:t xml:space="preserve"> </w:t>
      </w:r>
      <w:r w:rsidRPr="00095E32">
        <w:rPr>
          <w:rFonts w:ascii="Times New Roman" w:eastAsia="Times New Roman" w:hAnsi="Times New Roman" w:cs="Times New Roman"/>
          <w:bCs/>
          <w:sz w:val="24"/>
          <w:szCs w:val="24"/>
          <w:lang w:eastAsia="tr-TR"/>
        </w:rPr>
        <w:t>Buzdolabı kutusu, pinpon topu, sepet, ip</w:t>
      </w:r>
    </w:p>
    <w:p w:rsidR="00F726A1" w:rsidRPr="00095E32" w:rsidRDefault="00F726A1" w:rsidP="00095E32">
      <w:pPr>
        <w:spacing w:before="0" w:after="0" w:line="240" w:lineRule="auto"/>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
          <w:sz w:val="24"/>
          <w:szCs w:val="24"/>
          <w:lang w:eastAsia="tr-TR"/>
        </w:rPr>
        <w:t>Sözcük ve kavramlar:</w:t>
      </w:r>
      <w:r w:rsidR="00095E32">
        <w:rPr>
          <w:rFonts w:ascii="Times New Roman" w:eastAsia="Times New Roman" w:hAnsi="Times New Roman" w:cs="Times New Roman"/>
          <w:b/>
          <w:sz w:val="24"/>
          <w:szCs w:val="24"/>
          <w:lang w:eastAsia="tr-TR"/>
        </w:rPr>
        <w:t xml:space="preserve"> </w:t>
      </w:r>
      <w:r w:rsidRPr="00095E32">
        <w:rPr>
          <w:rFonts w:ascii="Times New Roman" w:eastAsia="Times New Roman" w:hAnsi="Times New Roman" w:cs="Times New Roman"/>
          <w:bCs/>
          <w:sz w:val="24"/>
          <w:szCs w:val="24"/>
          <w:lang w:eastAsia="tr-TR"/>
        </w:rPr>
        <w:t>Pinpon topu</w:t>
      </w:r>
    </w:p>
    <w:p w:rsidR="00F726A1" w:rsidRPr="00095E32" w:rsidRDefault="00F726A1" w:rsidP="00095E32">
      <w:pPr>
        <w:spacing w:before="0" w:after="0" w:line="240" w:lineRule="auto"/>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
          <w:sz w:val="24"/>
          <w:szCs w:val="24"/>
          <w:lang w:eastAsia="tr-TR"/>
        </w:rPr>
        <w:t>Değerlendirme:</w:t>
      </w:r>
      <w:r w:rsidR="00095E32">
        <w:rPr>
          <w:rFonts w:ascii="Times New Roman" w:eastAsia="Times New Roman" w:hAnsi="Times New Roman" w:cs="Times New Roman"/>
          <w:b/>
          <w:sz w:val="24"/>
          <w:szCs w:val="24"/>
          <w:lang w:eastAsia="tr-TR"/>
        </w:rPr>
        <w:t xml:space="preserve"> </w:t>
      </w:r>
      <w:r w:rsidRPr="00095E32">
        <w:rPr>
          <w:rFonts w:ascii="Times New Roman" w:eastAsia="Times New Roman" w:hAnsi="Times New Roman" w:cs="Times New Roman"/>
          <w:bCs/>
          <w:sz w:val="24"/>
          <w:szCs w:val="24"/>
          <w:lang w:eastAsia="tr-TR"/>
        </w:rPr>
        <w:t>Etkinlik sonunda çocuklara aşağıdaki türlerde sorular yöneltilebilir:</w:t>
      </w:r>
    </w:p>
    <w:p w:rsidR="00F726A1" w:rsidRPr="00095E32" w:rsidRDefault="00F726A1" w:rsidP="00095E32">
      <w:pPr>
        <w:numPr>
          <w:ilvl w:val="0"/>
          <w:numId w:val="1"/>
        </w:numPr>
        <w:spacing w:before="0" w:after="0" w:line="240" w:lineRule="auto"/>
        <w:ind w:left="0" w:hanging="357"/>
        <w:jc w:val="left"/>
        <w:rPr>
          <w:rFonts w:ascii="Times New Roman" w:eastAsia="Times New Roman" w:hAnsi="Times New Roman" w:cs="Times New Roman"/>
          <w:sz w:val="24"/>
          <w:szCs w:val="24"/>
          <w:lang w:eastAsia="tr-TR"/>
        </w:rPr>
      </w:pPr>
      <w:r w:rsidRPr="00095E32">
        <w:rPr>
          <w:rFonts w:ascii="Times New Roman" w:eastAsia="Times New Roman" w:hAnsi="Times New Roman" w:cs="Times New Roman"/>
          <w:sz w:val="24"/>
          <w:szCs w:val="24"/>
          <w:lang w:eastAsia="tr-TR"/>
        </w:rPr>
        <w:t>Zaman makinesi ile başka hangi zamanlara yolculuk etmek ister miydiniz? Neden?</w:t>
      </w:r>
    </w:p>
    <w:p w:rsidR="00F726A1" w:rsidRPr="00095E32" w:rsidRDefault="00F726A1" w:rsidP="00095E32">
      <w:pPr>
        <w:numPr>
          <w:ilvl w:val="0"/>
          <w:numId w:val="1"/>
        </w:numPr>
        <w:spacing w:before="0" w:after="0" w:line="240" w:lineRule="auto"/>
        <w:ind w:left="0" w:hanging="357"/>
        <w:jc w:val="left"/>
        <w:rPr>
          <w:rFonts w:ascii="Times New Roman" w:eastAsia="Times New Roman" w:hAnsi="Times New Roman" w:cs="Times New Roman"/>
          <w:sz w:val="24"/>
          <w:szCs w:val="24"/>
          <w:lang w:eastAsia="tr-TR"/>
        </w:rPr>
      </w:pPr>
      <w:r w:rsidRPr="00095E32">
        <w:rPr>
          <w:rFonts w:ascii="Times New Roman" w:eastAsia="Times New Roman" w:hAnsi="Times New Roman" w:cs="Times New Roman"/>
          <w:sz w:val="24"/>
          <w:szCs w:val="24"/>
          <w:lang w:eastAsia="tr-TR"/>
        </w:rPr>
        <w:t>Dinozorlar size ne hissettirdi?</w:t>
      </w:r>
    </w:p>
    <w:p w:rsidR="00095E32" w:rsidRDefault="00F726A1" w:rsidP="00095E32">
      <w:pPr>
        <w:numPr>
          <w:ilvl w:val="0"/>
          <w:numId w:val="1"/>
        </w:numPr>
        <w:spacing w:before="0" w:after="0" w:line="240" w:lineRule="auto"/>
        <w:ind w:left="0" w:hanging="357"/>
        <w:contextualSpacing/>
        <w:jc w:val="left"/>
        <w:rPr>
          <w:rFonts w:ascii="Times New Roman" w:eastAsia="Times New Roman" w:hAnsi="Times New Roman" w:cs="Times New Roman"/>
          <w:sz w:val="24"/>
          <w:szCs w:val="24"/>
          <w:lang w:eastAsia="tr-TR"/>
        </w:rPr>
      </w:pPr>
      <w:r w:rsidRPr="00095E32">
        <w:rPr>
          <w:rFonts w:ascii="Times New Roman" w:eastAsia="Times New Roman" w:hAnsi="Times New Roman" w:cs="Times New Roman"/>
          <w:sz w:val="24"/>
          <w:szCs w:val="24"/>
          <w:lang w:eastAsia="tr-TR"/>
        </w:rPr>
        <w:t>Gelecekte başka ne tür farklı şeylerin olabileceğini düşünüyorsunuz?</w:t>
      </w:r>
    </w:p>
    <w:p w:rsidR="00095E32" w:rsidRDefault="00095E32" w:rsidP="00095E32">
      <w:pPr>
        <w:spacing w:before="0" w:after="0" w:line="240" w:lineRule="auto"/>
        <w:contextualSpacing/>
        <w:jc w:val="left"/>
        <w:rPr>
          <w:rFonts w:ascii="Times New Roman" w:eastAsia="Times New Roman" w:hAnsi="Times New Roman" w:cs="Times New Roman"/>
          <w:sz w:val="24"/>
          <w:szCs w:val="24"/>
          <w:lang w:eastAsia="tr-TR"/>
        </w:rPr>
      </w:pPr>
    </w:p>
    <w:p w:rsidR="00F726A1" w:rsidRPr="00095E32" w:rsidRDefault="00F726A1" w:rsidP="00095E32">
      <w:pPr>
        <w:spacing w:before="0" w:after="0" w:line="240" w:lineRule="auto"/>
        <w:contextualSpacing/>
        <w:jc w:val="left"/>
        <w:rPr>
          <w:rFonts w:ascii="Times New Roman" w:eastAsia="Times New Roman" w:hAnsi="Times New Roman" w:cs="Times New Roman"/>
          <w:sz w:val="24"/>
          <w:szCs w:val="24"/>
          <w:lang w:eastAsia="tr-TR"/>
        </w:rPr>
      </w:pPr>
      <w:r w:rsidRPr="00095E32">
        <w:rPr>
          <w:rFonts w:ascii="Times New Roman" w:eastAsia="Times New Roman" w:hAnsi="Times New Roman" w:cs="Times New Roman"/>
          <w:b/>
          <w:sz w:val="24"/>
          <w:szCs w:val="24"/>
          <w:lang w:eastAsia="tr-TR"/>
        </w:rPr>
        <w:t>Aile Katılımı:</w:t>
      </w:r>
    </w:p>
    <w:p w:rsidR="00F726A1" w:rsidRPr="00095E32" w:rsidRDefault="00F726A1" w:rsidP="00095E32">
      <w:pPr>
        <w:spacing w:before="0" w:after="0" w:line="240" w:lineRule="auto"/>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Uyarlama:</w:t>
      </w:r>
    </w:p>
    <w:p w:rsidR="00F726A1" w:rsidRPr="00095E32" w:rsidRDefault="00F726A1" w:rsidP="00095E32">
      <w:pPr>
        <w:keepLines/>
        <w:spacing w:before="0" w:after="0" w:line="240" w:lineRule="auto"/>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Cs/>
          <w:sz w:val="24"/>
          <w:szCs w:val="24"/>
          <w:lang w:eastAsia="tr-TR"/>
        </w:rPr>
        <w:t xml:space="preserve">Sınıfta özel </w:t>
      </w:r>
      <w:proofErr w:type="spellStart"/>
      <w:r w:rsidRPr="00095E32">
        <w:rPr>
          <w:rFonts w:ascii="Times New Roman" w:eastAsia="Times New Roman" w:hAnsi="Times New Roman" w:cs="Times New Roman"/>
          <w:bCs/>
          <w:sz w:val="24"/>
          <w:szCs w:val="24"/>
          <w:lang w:eastAsia="tr-TR"/>
        </w:rPr>
        <w:t>gereksinimli</w:t>
      </w:r>
      <w:proofErr w:type="spellEnd"/>
      <w:r w:rsidRPr="00095E32">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095E32">
        <w:rPr>
          <w:rFonts w:ascii="Times New Roman" w:eastAsia="Times New Roman" w:hAnsi="Times New Roman" w:cs="Times New Roman"/>
          <w:bCs/>
          <w:sz w:val="24"/>
          <w:szCs w:val="24"/>
          <w:lang w:eastAsia="tr-TR"/>
        </w:rPr>
        <w:t>Gereksinimli</w:t>
      </w:r>
      <w:proofErr w:type="spellEnd"/>
      <w:r w:rsidRPr="00095E32">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F726A1" w:rsidRPr="00095E32" w:rsidRDefault="00F726A1" w:rsidP="00095E32">
      <w:pPr>
        <w:tabs>
          <w:tab w:val="left" w:pos="1418"/>
        </w:tabs>
        <w:suppressAutoHyphens/>
        <w:spacing w:before="0" w:after="0" w:line="240" w:lineRule="auto"/>
        <w:jc w:val="center"/>
        <w:outlineLvl w:val="0"/>
        <w:rPr>
          <w:rFonts w:ascii="Times New Roman" w:eastAsia="Calibri" w:hAnsi="Times New Roman" w:cs="Times New Roman"/>
          <w:b/>
          <w:sz w:val="24"/>
          <w:szCs w:val="24"/>
        </w:rPr>
      </w:pPr>
      <w:r w:rsidRPr="00095E32">
        <w:rPr>
          <w:rFonts w:ascii="Times New Roman" w:eastAsia="Times New Roman" w:hAnsi="Times New Roman" w:cs="Times New Roman"/>
          <w:b/>
          <w:sz w:val="24"/>
          <w:szCs w:val="24"/>
          <w:lang w:eastAsia="tr-TR"/>
        </w:rPr>
        <w:lastRenderedPageBreak/>
        <w:t>YAĞ İLE SU KARIŞIR MI?</w:t>
      </w:r>
    </w:p>
    <w:p w:rsidR="00F726A1" w:rsidRPr="00095E32" w:rsidRDefault="00F726A1" w:rsidP="00095E32">
      <w:pPr>
        <w:tabs>
          <w:tab w:val="left" w:pos="1418"/>
        </w:tabs>
        <w:suppressAutoHyphens/>
        <w:spacing w:before="0" w:after="0" w:line="240" w:lineRule="auto"/>
        <w:jc w:val="center"/>
        <w:outlineLvl w:val="0"/>
        <w:rPr>
          <w:rFonts w:ascii="Times New Roman" w:eastAsia="Times New Roman" w:hAnsi="Times New Roman" w:cs="Times New Roman"/>
          <w:b/>
          <w:noProof/>
          <w:sz w:val="24"/>
          <w:szCs w:val="24"/>
          <w:lang w:eastAsia="tr-TR"/>
        </w:rPr>
      </w:pP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 xml:space="preserve">Etkinlik Türü: </w:t>
      </w:r>
      <w:r w:rsidRPr="00095E32">
        <w:rPr>
          <w:rFonts w:ascii="Times New Roman" w:eastAsia="Times New Roman" w:hAnsi="Times New Roman" w:cs="Times New Roman"/>
          <w:bCs/>
          <w:sz w:val="24"/>
          <w:szCs w:val="24"/>
          <w:lang w:eastAsia="tr-TR"/>
        </w:rPr>
        <w:t>Fen (Büyük Grup Etkinliği)</w:t>
      </w: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p>
    <w:p w:rsid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KAZANIM VE GÖSTEGELER:</w:t>
      </w:r>
    </w:p>
    <w:p w:rsidR="00095E32" w:rsidRDefault="00095E32" w:rsidP="00095E32">
      <w:pPr>
        <w:spacing w:before="0" w:after="0" w:line="240" w:lineRule="auto"/>
        <w:jc w:val="left"/>
        <w:rPr>
          <w:rFonts w:ascii="Times New Roman" w:eastAsia="Times New Roman" w:hAnsi="Times New Roman" w:cs="Times New Roman"/>
          <w:b/>
          <w:sz w:val="24"/>
          <w:szCs w:val="24"/>
          <w:lang w:eastAsia="tr-TR"/>
        </w:rPr>
      </w:pPr>
    </w:p>
    <w:p w:rsidR="00F726A1" w:rsidRPr="00095E32" w:rsidRDefault="00F726A1" w:rsidP="00095E32">
      <w:pPr>
        <w:spacing w:before="0" w:after="0" w:line="240" w:lineRule="auto"/>
        <w:jc w:val="left"/>
        <w:rPr>
          <w:rFonts w:ascii="Times New Roman" w:eastAsia="Times New Roman" w:hAnsi="Times New Roman" w:cs="Times New Roman"/>
          <w:b/>
          <w:bCs/>
          <w:sz w:val="24"/>
          <w:szCs w:val="24"/>
          <w:lang w:eastAsia="tr-TR"/>
        </w:rPr>
      </w:pPr>
      <w:r w:rsidRPr="00095E32">
        <w:rPr>
          <w:rFonts w:ascii="Times New Roman" w:eastAsia="Times New Roman" w:hAnsi="Times New Roman" w:cs="Times New Roman"/>
          <w:b/>
          <w:bCs/>
          <w:sz w:val="24"/>
          <w:szCs w:val="24"/>
          <w:lang w:eastAsia="tr-TR"/>
        </w:rPr>
        <w:t>Bilişsel Gelişim</w:t>
      </w:r>
    </w:p>
    <w:p w:rsidR="00F726A1" w:rsidRPr="00095E32" w:rsidRDefault="00F726A1" w:rsidP="00095E32">
      <w:pPr>
        <w:spacing w:before="0" w:after="0" w:line="240" w:lineRule="auto"/>
        <w:rPr>
          <w:rFonts w:ascii="Times New Roman" w:eastAsia="Times New Roman" w:hAnsi="Times New Roman" w:cs="Times New Roman"/>
          <w:sz w:val="24"/>
          <w:szCs w:val="24"/>
          <w:lang w:eastAsia="tr-TR"/>
        </w:rPr>
      </w:pPr>
      <w:r w:rsidRPr="00095E32">
        <w:rPr>
          <w:rFonts w:ascii="Times New Roman" w:eastAsia="Times New Roman" w:hAnsi="Times New Roman" w:cs="Times New Roman"/>
          <w:b/>
          <w:sz w:val="24"/>
          <w:szCs w:val="24"/>
          <w:lang w:eastAsia="tr-TR"/>
        </w:rPr>
        <w:t xml:space="preserve">Kazanım 1: Nesne/ durum/ olaya dikkatini verir. </w:t>
      </w:r>
    </w:p>
    <w:p w:rsidR="00F726A1" w:rsidRPr="00095E32" w:rsidRDefault="00F726A1" w:rsidP="00095E32">
      <w:pPr>
        <w:spacing w:before="0" w:after="0" w:line="240" w:lineRule="auto"/>
        <w:rPr>
          <w:rFonts w:ascii="Times New Roman" w:eastAsia="Times New Roman" w:hAnsi="Times New Roman" w:cs="Times New Roman"/>
          <w:bCs/>
          <w:spacing w:val="-2"/>
          <w:sz w:val="24"/>
          <w:szCs w:val="24"/>
          <w:lang w:eastAsia="tr-TR"/>
        </w:rPr>
      </w:pPr>
      <w:r w:rsidRPr="00095E32">
        <w:rPr>
          <w:rFonts w:ascii="Times New Roman" w:eastAsia="Times New Roman" w:hAnsi="Times New Roman" w:cs="Times New Roman"/>
          <w:sz w:val="24"/>
          <w:szCs w:val="24"/>
          <w:lang w:eastAsia="tr-TR"/>
        </w:rPr>
        <w:t>Göstergeleri:</w:t>
      </w:r>
      <w:r w:rsidRPr="00095E32">
        <w:rPr>
          <w:rFonts w:ascii="Times New Roman" w:eastAsia="Times New Roman" w:hAnsi="Times New Roman" w:cs="Times New Roman"/>
          <w:bCs/>
          <w:spacing w:val="-1"/>
          <w:sz w:val="24"/>
          <w:szCs w:val="24"/>
          <w:lang w:eastAsia="tr-TR"/>
        </w:rPr>
        <w:t xml:space="preserve"> Dikkat</w:t>
      </w:r>
      <w:r w:rsidRPr="00095E32">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F726A1" w:rsidRPr="00095E32" w:rsidRDefault="00F726A1" w:rsidP="00095E32">
      <w:pPr>
        <w:spacing w:before="0" w:after="0" w:line="240" w:lineRule="auto"/>
        <w:rPr>
          <w:rFonts w:ascii="Times New Roman" w:eastAsia="Times New Roman" w:hAnsi="Times New Roman" w:cs="Times New Roman"/>
          <w:sz w:val="24"/>
          <w:szCs w:val="24"/>
          <w:lang w:eastAsia="tr-TR"/>
        </w:rPr>
      </w:pPr>
      <w:r w:rsidRPr="00095E32">
        <w:rPr>
          <w:rFonts w:ascii="Times New Roman" w:eastAsia="Times New Roman" w:hAnsi="Times New Roman" w:cs="Times New Roman"/>
          <w:b/>
          <w:sz w:val="24"/>
          <w:szCs w:val="24"/>
          <w:lang w:eastAsia="tr-TR"/>
        </w:rPr>
        <w:t xml:space="preserve">Kazanım 2: Nesne/ durum/ olayla ilgili tahminde bulunur. </w:t>
      </w:r>
    </w:p>
    <w:p w:rsidR="00F726A1" w:rsidRPr="00095E32" w:rsidRDefault="00F726A1" w:rsidP="00095E32">
      <w:pPr>
        <w:spacing w:before="0" w:after="0" w:line="240" w:lineRule="auto"/>
        <w:jc w:val="left"/>
        <w:rPr>
          <w:rFonts w:ascii="Times New Roman" w:eastAsia="Times New Roman" w:hAnsi="Times New Roman" w:cs="Times New Roman"/>
          <w:bCs/>
          <w:spacing w:val="-2"/>
          <w:sz w:val="24"/>
          <w:szCs w:val="24"/>
          <w:lang w:eastAsia="tr-TR"/>
        </w:rPr>
      </w:pPr>
      <w:r w:rsidRPr="00095E32">
        <w:rPr>
          <w:rFonts w:ascii="Times New Roman" w:eastAsia="Times New Roman" w:hAnsi="Times New Roman" w:cs="Times New Roman"/>
          <w:sz w:val="24"/>
          <w:szCs w:val="24"/>
          <w:lang w:eastAsia="tr-TR"/>
        </w:rPr>
        <w:t>Göstergeleri:</w:t>
      </w:r>
      <w:r w:rsidRPr="00095E32">
        <w:rPr>
          <w:rFonts w:ascii="Times New Roman" w:eastAsia="Times New Roman" w:hAnsi="Times New Roman" w:cs="Times New Roman"/>
          <w:bCs/>
          <w:spacing w:val="-2"/>
          <w:sz w:val="24"/>
          <w:szCs w:val="24"/>
          <w:lang w:eastAsia="tr-TR"/>
        </w:rPr>
        <w:t xml:space="preserve"> Nesne/ durum/ olayla ilgili tahminini söyler. Tahmini ile ilgili ipuçlarını açıklar.</w:t>
      </w:r>
    </w:p>
    <w:p w:rsidR="00F726A1" w:rsidRPr="00095E32" w:rsidRDefault="00F726A1" w:rsidP="00095E32">
      <w:pPr>
        <w:spacing w:before="0" w:after="0" w:line="240" w:lineRule="auto"/>
        <w:jc w:val="left"/>
        <w:rPr>
          <w:rFonts w:ascii="Times New Roman" w:eastAsia="Times New Roman" w:hAnsi="Times New Roman" w:cs="Times New Roman"/>
          <w:bCs/>
          <w:spacing w:val="-2"/>
          <w:sz w:val="24"/>
          <w:szCs w:val="24"/>
          <w:lang w:eastAsia="tr-TR"/>
        </w:rPr>
      </w:pPr>
    </w:p>
    <w:p w:rsidR="00F726A1" w:rsidRPr="00095E32" w:rsidRDefault="00F726A1" w:rsidP="00095E32">
      <w:pPr>
        <w:spacing w:before="0" w:after="0" w:line="240" w:lineRule="auto"/>
        <w:rPr>
          <w:rFonts w:ascii="Times New Roman" w:eastAsia="Times New Roman" w:hAnsi="Times New Roman" w:cs="Times New Roman"/>
          <w:sz w:val="24"/>
          <w:szCs w:val="24"/>
          <w:lang w:eastAsia="tr-TR"/>
        </w:rPr>
      </w:pPr>
      <w:r w:rsidRPr="00095E32">
        <w:rPr>
          <w:rFonts w:ascii="Times New Roman" w:eastAsia="Times New Roman" w:hAnsi="Times New Roman" w:cs="Times New Roman"/>
          <w:b/>
          <w:sz w:val="24"/>
          <w:szCs w:val="24"/>
          <w:lang w:eastAsia="tr-TR"/>
        </w:rPr>
        <w:t xml:space="preserve">Kazanım 5: </w:t>
      </w:r>
      <w:r w:rsidRPr="00095E32">
        <w:rPr>
          <w:rFonts w:ascii="Times New Roman" w:eastAsia="Times New Roman" w:hAnsi="Times New Roman" w:cs="Times New Roman"/>
          <w:b/>
          <w:bCs/>
          <w:spacing w:val="-1"/>
          <w:sz w:val="24"/>
          <w:szCs w:val="24"/>
          <w:lang w:eastAsia="tr-TR"/>
        </w:rPr>
        <w:t xml:space="preserve">Nesne ya da varlıkları gözlemler. </w:t>
      </w:r>
    </w:p>
    <w:p w:rsidR="00F726A1" w:rsidRPr="00095E32" w:rsidRDefault="00F726A1" w:rsidP="00095E32">
      <w:pPr>
        <w:spacing w:before="0" w:after="0" w:line="240" w:lineRule="auto"/>
        <w:rPr>
          <w:rFonts w:ascii="Times New Roman" w:eastAsia="Times New Roman" w:hAnsi="Times New Roman" w:cs="Times New Roman"/>
          <w:bCs/>
          <w:iCs/>
          <w:spacing w:val="-1"/>
          <w:sz w:val="24"/>
          <w:szCs w:val="24"/>
          <w:lang w:eastAsia="tr-TR"/>
        </w:rPr>
      </w:pPr>
      <w:r w:rsidRPr="00095E32">
        <w:rPr>
          <w:rFonts w:ascii="Times New Roman" w:eastAsia="Times New Roman" w:hAnsi="Times New Roman" w:cs="Times New Roman"/>
          <w:sz w:val="24"/>
          <w:szCs w:val="24"/>
          <w:lang w:eastAsia="tr-TR"/>
        </w:rPr>
        <w:t>Göstergeleri:</w:t>
      </w:r>
      <w:r w:rsidRPr="00095E32">
        <w:rPr>
          <w:rFonts w:ascii="Times New Roman" w:eastAsia="Times New Roman" w:hAnsi="Times New Roman" w:cs="Times New Roman"/>
          <w:bCs/>
          <w:iCs/>
          <w:spacing w:val="-1"/>
          <w:sz w:val="24"/>
          <w:szCs w:val="24"/>
          <w:lang w:eastAsia="tr-TR"/>
        </w:rPr>
        <w:t xml:space="preserve"> Nesne/ varlığın adını, rengini, büyüklüğünü, uzunluğunu, sesini, şeklini, dokusunu, yapıldığı malzemeyi, tadını, miktarını ve kullanım amaçlarını söyler.</w:t>
      </w:r>
    </w:p>
    <w:p w:rsidR="00F726A1" w:rsidRPr="00095E32" w:rsidRDefault="00F726A1" w:rsidP="00095E32">
      <w:pPr>
        <w:spacing w:before="0" w:after="0" w:line="240" w:lineRule="auto"/>
        <w:rPr>
          <w:rFonts w:ascii="Times New Roman" w:eastAsia="Times New Roman" w:hAnsi="Times New Roman" w:cs="Times New Roman"/>
          <w:sz w:val="24"/>
          <w:szCs w:val="24"/>
          <w:lang w:eastAsia="tr-TR"/>
        </w:rPr>
      </w:pPr>
      <w:r w:rsidRPr="00095E32">
        <w:rPr>
          <w:rFonts w:ascii="Times New Roman" w:eastAsia="Times New Roman" w:hAnsi="Times New Roman" w:cs="Times New Roman"/>
          <w:b/>
          <w:sz w:val="24"/>
          <w:szCs w:val="24"/>
          <w:lang w:eastAsia="tr-TR"/>
        </w:rPr>
        <w:t xml:space="preserve">Kazanım 8: </w:t>
      </w:r>
      <w:r w:rsidRPr="00095E32">
        <w:rPr>
          <w:rFonts w:ascii="Times New Roman" w:eastAsia="Times New Roman" w:hAnsi="Times New Roman" w:cs="Times New Roman"/>
          <w:b/>
          <w:bCs/>
          <w:spacing w:val="-1"/>
          <w:sz w:val="24"/>
          <w:szCs w:val="24"/>
          <w:lang w:eastAsia="tr-TR"/>
        </w:rPr>
        <w:t xml:space="preserve">Nesne ya da varlıkların özelliklerini karşılaştırır. </w:t>
      </w: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sz w:val="24"/>
          <w:szCs w:val="24"/>
          <w:lang w:eastAsia="tr-TR"/>
        </w:rPr>
        <w:t xml:space="preserve">Göstergeleri: </w:t>
      </w:r>
      <w:r w:rsidRPr="00095E32">
        <w:rPr>
          <w:rFonts w:ascii="Times New Roman" w:eastAsia="Times New Roman" w:hAnsi="Times New Roman" w:cs="Times New Roman"/>
          <w:bCs/>
          <w:iCs/>
          <w:spacing w:val="-1"/>
          <w:sz w:val="24"/>
          <w:szCs w:val="24"/>
          <w:lang w:eastAsia="tr-TR"/>
        </w:rPr>
        <w:t>Nesne/ varlıkların rengini, sesini, uzunluğunu ve kullanım amaçlarını ayırt eder, karşılaştırır.</w:t>
      </w: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Öğrenme Süreci:</w:t>
      </w:r>
    </w:p>
    <w:p w:rsidR="00F726A1" w:rsidRPr="00095E32" w:rsidRDefault="00F726A1" w:rsidP="00095E32">
      <w:pPr>
        <w:numPr>
          <w:ilvl w:val="0"/>
          <w:numId w:val="1"/>
        </w:numPr>
        <w:tabs>
          <w:tab w:val="left" w:pos="98"/>
        </w:tabs>
        <w:spacing w:before="14" w:after="0" w:line="240" w:lineRule="auto"/>
        <w:ind w:left="0"/>
        <w:jc w:val="left"/>
        <w:rPr>
          <w:rFonts w:ascii="Times New Roman" w:eastAsia="Times New Roman" w:hAnsi="Times New Roman" w:cs="Times New Roman"/>
          <w:sz w:val="24"/>
          <w:szCs w:val="24"/>
          <w:lang w:eastAsia="tr-TR"/>
        </w:rPr>
      </w:pPr>
      <w:r w:rsidRPr="00095E32">
        <w:rPr>
          <w:rFonts w:ascii="Times New Roman" w:eastAsia="Times New Roman" w:hAnsi="Times New Roman" w:cs="Times New Roman"/>
          <w:sz w:val="24"/>
          <w:szCs w:val="24"/>
          <w:lang w:eastAsia="tr-TR"/>
        </w:rPr>
        <w:t>Çocuklara yağ ve su arasındaki farklılıkları hatırlayıp hatırlamadıkları sorulur. Ardından karıştırılmaya çalışılsa da su ve yağın birbirine karışmadığını hatırlatılır. Daha sonra büyük bir kavanozun içerisine yarısına kadar su doldurulur. Kalan kısma ise yağ konulur. Su ve yağın büyük bir kap içerisinde birbirine karışmadığı gözlemlenir. Ardından küçük bir materyal alınır. (</w:t>
      </w:r>
      <w:proofErr w:type="spellStart"/>
      <w:r w:rsidRPr="00095E32">
        <w:rPr>
          <w:rFonts w:ascii="Times New Roman" w:eastAsia="Times New Roman" w:hAnsi="Times New Roman" w:cs="Times New Roman"/>
          <w:sz w:val="24"/>
          <w:szCs w:val="24"/>
          <w:lang w:eastAsia="tr-TR"/>
        </w:rPr>
        <w:t>Örn</w:t>
      </w:r>
      <w:proofErr w:type="spellEnd"/>
      <w:r w:rsidRPr="00095E32">
        <w:rPr>
          <w:rFonts w:ascii="Times New Roman" w:eastAsia="Times New Roman" w:hAnsi="Times New Roman" w:cs="Times New Roman"/>
          <w:sz w:val="24"/>
          <w:szCs w:val="24"/>
          <w:lang w:eastAsia="tr-TR"/>
        </w:rPr>
        <w:t>: Lego). Bu materyali bu karışımın içerisine attığımızda nerede kalacağı hakkında çocukların tahminde bulunmaları istenir. Ardından materyal karışımın içerisine bırakılır. Daha sonra metal para vb. bir materyal alınır ve aynı şekilde çocukların tahminde bulunmaları istenir. Bu yöntemle birkaç farklı yoğunlukta materyal daha karışımın içerisine atılır. Çocukların tahminleri ile meydana gelen olaylar arasındaki ilişkiler ve bağlantılar üzerinde konuşulur. Kavanozun ağzı kapatılır. Kavanozun çalkalanması durumunda neler olacağı hakkında çocukların görüşleri alınır. Daha sonra kavanoz karıştırılır ve meydana gelen değişimler gözlemlenerek üzerinde konuşulur.</w:t>
      </w:r>
    </w:p>
    <w:p w:rsidR="00F726A1" w:rsidRPr="00095E32" w:rsidRDefault="00F726A1" w:rsidP="00095E32">
      <w:pPr>
        <w:keepNext/>
        <w:tabs>
          <w:tab w:val="left" w:pos="7920"/>
        </w:tabs>
        <w:spacing w:before="0" w:after="0" w:line="240" w:lineRule="auto"/>
        <w:outlineLvl w:val="1"/>
        <w:rPr>
          <w:rFonts w:ascii="Times New Roman" w:eastAsia="Times New Roman" w:hAnsi="Times New Roman" w:cs="Times New Roman"/>
          <w:b/>
          <w:sz w:val="24"/>
          <w:szCs w:val="24"/>
          <w:lang w:eastAsia="tr-TR"/>
        </w:rPr>
      </w:pPr>
    </w:p>
    <w:p w:rsidR="00F726A1" w:rsidRPr="00095E32" w:rsidRDefault="00F726A1" w:rsidP="00095E32">
      <w:pPr>
        <w:keepNext/>
        <w:tabs>
          <w:tab w:val="left" w:pos="7920"/>
        </w:tabs>
        <w:spacing w:before="0" w:after="0" w:line="240" w:lineRule="auto"/>
        <w:outlineLvl w:val="1"/>
        <w:rPr>
          <w:rFonts w:ascii="Times New Roman" w:eastAsia="Times New Roman" w:hAnsi="Times New Roman" w:cs="Times New Roman"/>
          <w:sz w:val="24"/>
          <w:szCs w:val="24"/>
          <w:lang w:eastAsia="tr-TR"/>
        </w:rPr>
      </w:pPr>
      <w:r w:rsidRPr="00095E32">
        <w:rPr>
          <w:rFonts w:ascii="Times New Roman" w:eastAsia="Times New Roman" w:hAnsi="Times New Roman" w:cs="Times New Roman"/>
          <w:b/>
          <w:sz w:val="24"/>
          <w:szCs w:val="24"/>
          <w:lang w:eastAsia="tr-TR"/>
        </w:rPr>
        <w:t>Materyaller:</w:t>
      </w:r>
    </w:p>
    <w:p w:rsidR="00F726A1" w:rsidRPr="00095E32" w:rsidRDefault="00F726A1" w:rsidP="00095E32">
      <w:pPr>
        <w:spacing w:before="0" w:after="0" w:line="240" w:lineRule="auto"/>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Cs/>
          <w:sz w:val="24"/>
          <w:szCs w:val="24"/>
          <w:lang w:eastAsia="tr-TR"/>
        </w:rPr>
        <w:t>Büyük bir kavanoz, su, yağ, farklı yoğunlukta materyaller</w:t>
      </w:r>
    </w:p>
    <w:p w:rsidR="00F726A1" w:rsidRPr="00095E32" w:rsidRDefault="00F726A1" w:rsidP="00095E32">
      <w:pPr>
        <w:spacing w:before="0" w:after="0" w:line="240" w:lineRule="auto"/>
        <w:jc w:val="left"/>
        <w:rPr>
          <w:rFonts w:ascii="Times New Roman" w:eastAsia="Times New Roman" w:hAnsi="Times New Roman" w:cs="Times New Roman"/>
          <w:bCs/>
          <w:sz w:val="24"/>
          <w:szCs w:val="24"/>
          <w:lang w:eastAsia="tr-TR"/>
        </w:rPr>
      </w:pP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Sözcük ve kavramlar:</w:t>
      </w:r>
    </w:p>
    <w:p w:rsidR="00F726A1" w:rsidRPr="00095E32" w:rsidRDefault="00F726A1" w:rsidP="00095E32">
      <w:pPr>
        <w:spacing w:before="0" w:after="0" w:line="240" w:lineRule="auto"/>
        <w:jc w:val="left"/>
        <w:rPr>
          <w:rFonts w:ascii="Times New Roman" w:eastAsia="Times New Roman" w:hAnsi="Times New Roman" w:cs="Times New Roman"/>
          <w:bCs/>
          <w:sz w:val="24"/>
          <w:szCs w:val="24"/>
          <w:lang w:eastAsia="tr-TR"/>
        </w:rPr>
      </w:pP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Değerlendirme:</w:t>
      </w:r>
    </w:p>
    <w:p w:rsidR="00F726A1" w:rsidRPr="00095E32" w:rsidRDefault="00F726A1" w:rsidP="00095E32">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Cs/>
          <w:sz w:val="24"/>
          <w:szCs w:val="24"/>
          <w:lang w:eastAsia="tr-TR"/>
        </w:rPr>
        <w:t>Etkinlik sonunda çocuklara aşağıdaki türlerde sorular yöneltilebilir:</w:t>
      </w:r>
    </w:p>
    <w:p w:rsidR="00F726A1" w:rsidRPr="00095E32" w:rsidRDefault="00F726A1" w:rsidP="00095E32">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p>
    <w:p w:rsidR="00F726A1" w:rsidRPr="00095E32" w:rsidRDefault="00F726A1" w:rsidP="00095E32">
      <w:pPr>
        <w:numPr>
          <w:ilvl w:val="0"/>
          <w:numId w:val="2"/>
        </w:numPr>
        <w:spacing w:before="0" w:after="0" w:line="240" w:lineRule="auto"/>
        <w:ind w:left="0" w:hanging="357"/>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Cs/>
          <w:sz w:val="24"/>
          <w:szCs w:val="24"/>
          <w:lang w:eastAsia="tr-TR"/>
        </w:rPr>
        <w:t>X materyali neden yağın üzerinde kaldı?</w:t>
      </w:r>
    </w:p>
    <w:p w:rsidR="00F726A1" w:rsidRPr="00095E32" w:rsidRDefault="00F726A1" w:rsidP="00095E32">
      <w:pPr>
        <w:numPr>
          <w:ilvl w:val="0"/>
          <w:numId w:val="2"/>
        </w:numPr>
        <w:spacing w:before="0" w:after="0" w:line="240" w:lineRule="auto"/>
        <w:ind w:left="0" w:hanging="357"/>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Cs/>
          <w:sz w:val="24"/>
          <w:szCs w:val="24"/>
          <w:lang w:eastAsia="tr-TR"/>
        </w:rPr>
        <w:t>X materyali neden suyun dibine çöktü?</w:t>
      </w:r>
    </w:p>
    <w:p w:rsidR="00F726A1" w:rsidRPr="00095E32" w:rsidRDefault="00F726A1" w:rsidP="00095E32">
      <w:pPr>
        <w:keepLines/>
        <w:numPr>
          <w:ilvl w:val="0"/>
          <w:numId w:val="2"/>
        </w:numPr>
        <w:tabs>
          <w:tab w:val="left" w:leader="dot" w:pos="0"/>
          <w:tab w:val="left" w:pos="227"/>
          <w:tab w:val="left" w:pos="284"/>
        </w:tabs>
        <w:spacing w:before="0" w:after="0" w:line="240" w:lineRule="auto"/>
        <w:ind w:left="0" w:hanging="357"/>
        <w:jc w:val="left"/>
        <w:rPr>
          <w:rFonts w:ascii="Times New Roman" w:eastAsia="Times New Roman" w:hAnsi="Times New Roman" w:cs="Times New Roman"/>
          <w:bCs/>
          <w:sz w:val="24"/>
          <w:szCs w:val="24"/>
          <w:lang w:eastAsia="tr-TR"/>
        </w:rPr>
      </w:pPr>
      <w:r w:rsidRPr="00095E32">
        <w:rPr>
          <w:rFonts w:ascii="Times New Roman" w:eastAsia="Times New Roman" w:hAnsi="Times New Roman" w:cs="Times New Roman"/>
          <w:bCs/>
          <w:sz w:val="24"/>
          <w:szCs w:val="24"/>
          <w:lang w:eastAsia="tr-TR"/>
        </w:rPr>
        <w:t>X materyali neden yağ ile su arasında kaldı?</w:t>
      </w:r>
    </w:p>
    <w:p w:rsidR="00095E32" w:rsidRDefault="00095E32" w:rsidP="00095E32">
      <w:pPr>
        <w:spacing w:before="0" w:after="0" w:line="240" w:lineRule="auto"/>
        <w:jc w:val="left"/>
        <w:rPr>
          <w:rFonts w:ascii="Times New Roman" w:eastAsia="Times New Roman" w:hAnsi="Times New Roman" w:cs="Times New Roman"/>
          <w:b/>
          <w:sz w:val="24"/>
          <w:szCs w:val="24"/>
          <w:lang w:eastAsia="tr-TR"/>
        </w:rPr>
      </w:pPr>
    </w:p>
    <w:p w:rsidR="00F726A1" w:rsidRPr="00095E32" w:rsidRDefault="00F726A1" w:rsidP="00095E32">
      <w:pPr>
        <w:spacing w:before="0" w:after="0" w:line="240" w:lineRule="auto"/>
        <w:jc w:val="left"/>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Aile Katılımı:</w:t>
      </w:r>
    </w:p>
    <w:p w:rsidR="00F726A1" w:rsidRPr="00095E32" w:rsidRDefault="00F726A1" w:rsidP="00095E32">
      <w:pPr>
        <w:spacing w:before="0" w:after="0" w:line="240" w:lineRule="auto"/>
        <w:rPr>
          <w:rFonts w:ascii="Times New Roman" w:eastAsia="Times New Roman" w:hAnsi="Times New Roman" w:cs="Times New Roman"/>
          <w:b/>
          <w:sz w:val="24"/>
          <w:szCs w:val="24"/>
          <w:lang w:eastAsia="tr-TR"/>
        </w:rPr>
      </w:pPr>
      <w:r w:rsidRPr="00095E32">
        <w:rPr>
          <w:rFonts w:ascii="Times New Roman" w:eastAsia="Times New Roman" w:hAnsi="Times New Roman" w:cs="Times New Roman"/>
          <w:b/>
          <w:sz w:val="24"/>
          <w:szCs w:val="24"/>
          <w:lang w:eastAsia="tr-TR"/>
        </w:rPr>
        <w:t>Uyarlama:</w:t>
      </w:r>
    </w:p>
    <w:p w:rsidR="00D12CE2" w:rsidRPr="00095E32" w:rsidRDefault="00F726A1" w:rsidP="00095E32">
      <w:pPr>
        <w:keepLines/>
        <w:spacing w:before="0" w:after="0" w:line="240" w:lineRule="auto"/>
        <w:jc w:val="left"/>
      </w:pPr>
      <w:r w:rsidRPr="00095E32">
        <w:rPr>
          <w:rFonts w:ascii="Times New Roman" w:eastAsia="Times New Roman" w:hAnsi="Times New Roman" w:cs="Times New Roman"/>
          <w:bCs/>
          <w:sz w:val="24"/>
          <w:szCs w:val="24"/>
          <w:lang w:eastAsia="tr-TR"/>
        </w:rPr>
        <w:t xml:space="preserve">Sınıfta özel </w:t>
      </w:r>
      <w:proofErr w:type="spellStart"/>
      <w:r w:rsidRPr="00095E32">
        <w:rPr>
          <w:rFonts w:ascii="Times New Roman" w:eastAsia="Times New Roman" w:hAnsi="Times New Roman" w:cs="Times New Roman"/>
          <w:bCs/>
          <w:sz w:val="24"/>
          <w:szCs w:val="24"/>
          <w:lang w:eastAsia="tr-TR"/>
        </w:rPr>
        <w:t>gereksinimli</w:t>
      </w:r>
      <w:proofErr w:type="spellEnd"/>
      <w:r w:rsidRPr="00095E32">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095E32">
        <w:rPr>
          <w:rFonts w:ascii="Times New Roman" w:eastAsia="Times New Roman" w:hAnsi="Times New Roman" w:cs="Times New Roman"/>
          <w:bCs/>
          <w:sz w:val="24"/>
          <w:szCs w:val="24"/>
          <w:lang w:eastAsia="tr-TR"/>
        </w:rPr>
        <w:t>Gereksinimli</w:t>
      </w:r>
      <w:proofErr w:type="spellEnd"/>
      <w:r w:rsidRPr="00095E32">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D12CE2" w:rsidRPr="00095E32" w:rsidSect="00095E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FD8" w:rsidRDefault="00545FD8" w:rsidP="00095E32">
      <w:pPr>
        <w:spacing w:before="0" w:after="0" w:line="240" w:lineRule="auto"/>
      </w:pPr>
      <w:r>
        <w:separator/>
      </w:r>
    </w:p>
  </w:endnote>
  <w:endnote w:type="continuationSeparator" w:id="0">
    <w:p w:rsidR="00545FD8" w:rsidRDefault="00545FD8" w:rsidP="00095E3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T">
    <w:altName w:val="MS Mincho"/>
    <w:panose1 w:val="00000000000000000000"/>
    <w:charset w:val="80"/>
    <w:family w:val="auto"/>
    <w:notTrueType/>
    <w:pitch w:val="default"/>
    <w:sig w:usb0="00000005" w:usb1="08070000" w:usb2="00000010" w:usb3="00000000" w:csb0="0002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FD8" w:rsidRDefault="00545FD8" w:rsidP="00095E32">
      <w:pPr>
        <w:spacing w:before="0" w:after="0" w:line="240" w:lineRule="auto"/>
      </w:pPr>
      <w:r>
        <w:separator/>
      </w:r>
    </w:p>
  </w:footnote>
  <w:footnote w:type="continuationSeparator" w:id="0">
    <w:p w:rsidR="00545FD8" w:rsidRDefault="00545FD8" w:rsidP="00095E32">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A7519"/>
    <w:multiLevelType w:val="hybridMultilevel"/>
    <w:tmpl w:val="2174BAAA"/>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14A"/>
    <w:rsid w:val="00071ECE"/>
    <w:rsid w:val="00095E32"/>
    <w:rsid w:val="00472EAB"/>
    <w:rsid w:val="004A12E5"/>
    <w:rsid w:val="00545FD8"/>
    <w:rsid w:val="00777CCB"/>
    <w:rsid w:val="00D12CE2"/>
    <w:rsid w:val="00E8014A"/>
    <w:rsid w:val="00F726A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6A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95E32"/>
    <w:pPr>
      <w:tabs>
        <w:tab w:val="center" w:pos="4536"/>
        <w:tab w:val="right" w:pos="9072"/>
      </w:tabs>
      <w:spacing w:before="0" w:after="0" w:line="240" w:lineRule="auto"/>
    </w:pPr>
  </w:style>
  <w:style w:type="character" w:customStyle="1" w:styleId="stbilgiChar">
    <w:name w:val="Üstbilgi Char"/>
    <w:basedOn w:val="VarsaylanParagrafYazTipi"/>
    <w:link w:val="stbilgi"/>
    <w:uiPriority w:val="99"/>
    <w:rsid w:val="00095E32"/>
  </w:style>
  <w:style w:type="paragraph" w:styleId="Altbilgi">
    <w:name w:val="footer"/>
    <w:basedOn w:val="Normal"/>
    <w:link w:val="AltbilgiChar"/>
    <w:uiPriority w:val="99"/>
    <w:unhideWhenUsed/>
    <w:rsid w:val="00095E32"/>
    <w:pPr>
      <w:tabs>
        <w:tab w:val="center" w:pos="4536"/>
        <w:tab w:val="right" w:pos="9072"/>
      </w:tabs>
      <w:spacing w:before="0" w:after="0" w:line="240" w:lineRule="auto"/>
    </w:pPr>
  </w:style>
  <w:style w:type="character" w:customStyle="1" w:styleId="AltbilgiChar">
    <w:name w:val="Altbilgi Char"/>
    <w:basedOn w:val="VarsaylanParagrafYazTipi"/>
    <w:link w:val="Altbilgi"/>
    <w:uiPriority w:val="99"/>
    <w:rsid w:val="00095E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6A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95E32"/>
    <w:pPr>
      <w:tabs>
        <w:tab w:val="center" w:pos="4536"/>
        <w:tab w:val="right" w:pos="9072"/>
      </w:tabs>
      <w:spacing w:before="0" w:after="0" w:line="240" w:lineRule="auto"/>
    </w:pPr>
  </w:style>
  <w:style w:type="character" w:customStyle="1" w:styleId="stbilgiChar">
    <w:name w:val="Üstbilgi Char"/>
    <w:basedOn w:val="VarsaylanParagrafYazTipi"/>
    <w:link w:val="stbilgi"/>
    <w:uiPriority w:val="99"/>
    <w:rsid w:val="00095E32"/>
  </w:style>
  <w:style w:type="paragraph" w:styleId="Altbilgi">
    <w:name w:val="footer"/>
    <w:basedOn w:val="Normal"/>
    <w:link w:val="AltbilgiChar"/>
    <w:uiPriority w:val="99"/>
    <w:unhideWhenUsed/>
    <w:rsid w:val="00095E32"/>
    <w:pPr>
      <w:tabs>
        <w:tab w:val="center" w:pos="4536"/>
        <w:tab w:val="right" w:pos="9072"/>
      </w:tabs>
      <w:spacing w:before="0" w:after="0" w:line="240" w:lineRule="auto"/>
    </w:pPr>
  </w:style>
  <w:style w:type="character" w:customStyle="1" w:styleId="AltbilgiChar">
    <w:name w:val="Altbilgi Char"/>
    <w:basedOn w:val="VarsaylanParagrafYazTipi"/>
    <w:link w:val="Altbilgi"/>
    <w:uiPriority w:val="99"/>
    <w:rsid w:val="00095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93D35-3D93-4DDE-A524-7F8A30A40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941</Words>
  <Characters>5365</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2021-10-21T07:14:00Z</cp:lastPrinted>
  <dcterms:created xsi:type="dcterms:W3CDTF">2021-04-25T13:06:00Z</dcterms:created>
  <dcterms:modified xsi:type="dcterms:W3CDTF">2021-10-21T07:14:00Z</dcterms:modified>
</cp:coreProperties>
</file>